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93B4C" w14:textId="3BE75F9F" w:rsidR="008E4AB7" w:rsidRPr="00983B99" w:rsidRDefault="00106848" w:rsidP="00983B99">
      <w:r w:rsidRPr="00983B99">
        <w:t xml:space="preserve">  </w:t>
      </w:r>
      <w:r w:rsidR="002B1693" w:rsidRPr="00983B99">
        <w:t xml:space="preserve">Nota de Prensa </w:t>
      </w:r>
    </w:p>
    <w:p w14:paraId="2436FB4F" w14:textId="2A46257F" w:rsidR="002B1693" w:rsidRPr="008E4AB7" w:rsidRDefault="002B1693" w:rsidP="008E4AB7">
      <w:pPr>
        <w:jc w:val="center"/>
        <w:rPr>
          <w:b/>
          <w:bCs/>
          <w:sz w:val="24"/>
          <w:szCs w:val="24"/>
        </w:rPr>
      </w:pPr>
      <w:r w:rsidRPr="008E4AB7">
        <w:rPr>
          <w:b/>
          <w:bCs/>
          <w:sz w:val="24"/>
          <w:szCs w:val="24"/>
        </w:rPr>
        <w:t>FDL, Fitness Deluxe y la Unión Deportiva San Sebastián de los Reyes firman un acuerdo de colaboración</w:t>
      </w:r>
    </w:p>
    <w:p w14:paraId="673DD39D" w14:textId="4E4F09D5" w:rsidR="002B1693" w:rsidRPr="00AC3E93" w:rsidRDefault="002B1693" w:rsidP="002B1693">
      <w:pPr>
        <w:jc w:val="both"/>
        <w:rPr>
          <w:rFonts w:asciiTheme="majorHAnsi" w:hAnsiTheme="majorHAnsi" w:cstheme="majorHAnsi"/>
        </w:rPr>
      </w:pPr>
      <w:r w:rsidRPr="00AC3E93">
        <w:rPr>
          <w:rFonts w:asciiTheme="majorHAnsi" w:hAnsiTheme="majorHAnsi" w:cstheme="majorHAnsi"/>
        </w:rPr>
        <w:t xml:space="preserve">El convenio entre FDL y la Unión Deportiva San Sebastián de los Reyes fue firmado en San Sebastián de los Reyes del </w:t>
      </w:r>
      <w:r w:rsidR="00CB5B02" w:rsidRPr="00AC3E93">
        <w:rPr>
          <w:rFonts w:asciiTheme="majorHAnsi" w:hAnsiTheme="majorHAnsi" w:cstheme="majorHAnsi"/>
        </w:rPr>
        <w:t xml:space="preserve">pasado </w:t>
      </w:r>
      <w:r w:rsidR="008E4AB7">
        <w:rPr>
          <w:rFonts w:asciiTheme="majorHAnsi" w:hAnsiTheme="majorHAnsi" w:cstheme="majorHAnsi"/>
        </w:rPr>
        <w:t>10</w:t>
      </w:r>
      <w:r w:rsidRPr="00AC3E93">
        <w:rPr>
          <w:rFonts w:asciiTheme="majorHAnsi" w:hAnsiTheme="majorHAnsi" w:cstheme="majorHAnsi"/>
        </w:rPr>
        <w:t xml:space="preserve"> de </w:t>
      </w:r>
      <w:r w:rsidR="000158DC">
        <w:rPr>
          <w:rFonts w:asciiTheme="majorHAnsi" w:hAnsiTheme="majorHAnsi" w:cstheme="majorHAnsi"/>
        </w:rPr>
        <w:t xml:space="preserve">septiembre </w:t>
      </w:r>
      <w:r w:rsidRPr="00AC3E93">
        <w:rPr>
          <w:rFonts w:asciiTheme="majorHAnsi" w:hAnsiTheme="majorHAnsi" w:cstheme="majorHAnsi"/>
        </w:rPr>
        <w:t>y tendrá una vigencia de tres años. Esta alianza permitirá a ambas partes desarrollar proyectos e iniciativas de manera conjunta especialmente en el campo del deporte y más específicamente en el fútbol, así como aspectos de promoción y formación que tengan, de una forma u otra, relación con esta actividad.</w:t>
      </w:r>
    </w:p>
    <w:p w14:paraId="28E8BFB2" w14:textId="51C38DF3" w:rsidR="002B1693" w:rsidRPr="00AC3E93" w:rsidRDefault="00E152DB" w:rsidP="002B1693">
      <w:pPr>
        <w:jc w:val="both"/>
        <w:rPr>
          <w:rFonts w:asciiTheme="majorHAnsi" w:hAnsiTheme="majorHAnsi" w:cstheme="majorHAnsi"/>
        </w:rPr>
      </w:pPr>
      <w:r w:rsidRPr="00AC3E93">
        <w:rPr>
          <w:rFonts w:asciiTheme="majorHAnsi" w:hAnsiTheme="majorHAnsi" w:cstheme="majorHAnsi"/>
        </w:rPr>
        <w:t>Una de las primeras iniciativas ha sido la dotación de material para un gimnasio dentro de las instalaciones deportivas</w:t>
      </w:r>
      <w:r w:rsidR="00AC3E93" w:rsidRPr="00AC3E93">
        <w:rPr>
          <w:rFonts w:asciiTheme="majorHAnsi" w:hAnsiTheme="majorHAnsi" w:cstheme="majorHAnsi"/>
        </w:rPr>
        <w:t xml:space="preserve"> de la Unión Deportiva San Sebastián con el objeto de favorecer el desarrollo de las habilidades necesarias de cada uno de los jugadores para su posterior correcto desempeño en el terreno de juego. </w:t>
      </w:r>
    </w:p>
    <w:p w14:paraId="02199DC7" w14:textId="0F1A8C19" w:rsidR="00983B99" w:rsidRPr="008E4AB7" w:rsidRDefault="00AC3E93" w:rsidP="002B1693">
      <w:pPr>
        <w:jc w:val="both"/>
        <w:rPr>
          <w:rFonts w:asciiTheme="majorHAnsi" w:hAnsiTheme="majorHAnsi" w:cstheme="majorHAnsi"/>
        </w:rPr>
      </w:pPr>
      <w:r w:rsidRPr="00AC3E93">
        <w:rPr>
          <w:rFonts w:asciiTheme="majorHAnsi" w:hAnsiTheme="majorHAnsi" w:cstheme="majorHAnsi"/>
        </w:rPr>
        <w:t>Así mismo, es objetivo del convenio y por ende de las partes el c</w:t>
      </w:r>
      <w:r w:rsidR="002B1693" w:rsidRPr="00AC3E93">
        <w:rPr>
          <w:rFonts w:asciiTheme="majorHAnsi" w:hAnsiTheme="majorHAnsi" w:cstheme="majorHAnsi"/>
        </w:rPr>
        <w:t>ooperar, promover, favorecer, e impulsar conjuntamente actividades en los ámbitos de formación en materia deportiva</w:t>
      </w:r>
      <w:r w:rsidRPr="00AC3E93">
        <w:rPr>
          <w:rFonts w:asciiTheme="majorHAnsi" w:hAnsiTheme="majorHAnsi" w:cstheme="majorHAnsi"/>
        </w:rPr>
        <w:t>, así como c</w:t>
      </w:r>
      <w:r w:rsidR="002B1693" w:rsidRPr="00AC3E93">
        <w:rPr>
          <w:rFonts w:asciiTheme="majorHAnsi" w:hAnsiTheme="majorHAnsi" w:cstheme="majorHAnsi"/>
        </w:rPr>
        <w:t>ooperar y prestarse asesoramiento e información mutua en cuestiones relacionadas con la actividad de ambas entidades en actividades físicas y deportivas</w:t>
      </w:r>
      <w:r w:rsidRPr="00AC3E93">
        <w:rPr>
          <w:rFonts w:asciiTheme="majorHAnsi" w:hAnsiTheme="majorHAnsi" w:cstheme="majorHAnsi"/>
        </w:rPr>
        <w:t xml:space="preserve"> vinculadas a la práctica</w:t>
      </w:r>
      <w:r>
        <w:rPr>
          <w:rFonts w:asciiTheme="majorHAnsi" w:hAnsiTheme="majorHAnsi" w:cstheme="majorHAnsi"/>
        </w:rPr>
        <w:t xml:space="preserve"> y rendimiento </w:t>
      </w:r>
      <w:r w:rsidRPr="00AC3E93">
        <w:rPr>
          <w:rFonts w:asciiTheme="majorHAnsi" w:hAnsiTheme="majorHAnsi" w:cstheme="majorHAnsi"/>
        </w:rPr>
        <w:t>deportiv</w:t>
      </w:r>
      <w:r>
        <w:rPr>
          <w:rFonts w:asciiTheme="majorHAnsi" w:hAnsiTheme="majorHAnsi" w:cstheme="majorHAnsi"/>
        </w:rPr>
        <w:t xml:space="preserve">o con marcas de primer nivel como </w:t>
      </w:r>
      <w:r w:rsidRPr="00983B99">
        <w:rPr>
          <w:rFonts w:asciiTheme="majorHAnsi" w:hAnsiTheme="majorHAnsi" w:cstheme="majorHAnsi"/>
          <w:b/>
          <w:bCs/>
        </w:rPr>
        <w:t>ZIVA</w:t>
      </w:r>
      <w:r>
        <w:rPr>
          <w:rFonts w:asciiTheme="majorHAnsi" w:hAnsiTheme="majorHAnsi" w:cstheme="majorHAnsi"/>
        </w:rPr>
        <w:t xml:space="preserve"> y </w:t>
      </w:r>
      <w:r w:rsidRPr="00983B99">
        <w:rPr>
          <w:rFonts w:asciiTheme="majorHAnsi" w:hAnsiTheme="majorHAnsi" w:cstheme="majorHAnsi"/>
          <w:b/>
          <w:bCs/>
        </w:rPr>
        <w:t>Reaxing</w:t>
      </w:r>
      <w:r>
        <w:rPr>
          <w:rFonts w:asciiTheme="majorHAnsi" w:hAnsiTheme="majorHAnsi" w:cstheme="majorHAnsi"/>
        </w:rPr>
        <w:t xml:space="preserve">. </w:t>
      </w:r>
    </w:p>
    <w:p w14:paraId="4F34940B" w14:textId="493906B2" w:rsidR="00E152DB" w:rsidRPr="00983B99" w:rsidRDefault="00E152DB" w:rsidP="002B1693">
      <w:pPr>
        <w:jc w:val="both"/>
        <w:rPr>
          <w:b/>
          <w:bCs/>
          <w:sz w:val="20"/>
          <w:szCs w:val="20"/>
        </w:rPr>
      </w:pPr>
      <w:r w:rsidRPr="00983B99">
        <w:rPr>
          <w:b/>
          <w:bCs/>
          <w:sz w:val="20"/>
          <w:szCs w:val="20"/>
        </w:rPr>
        <w:t>Acerca de la Unión Deportiva San Sebastián de los Reyes</w:t>
      </w:r>
      <w:r w:rsidR="000158DC">
        <w:rPr>
          <w:b/>
          <w:bCs/>
          <w:sz w:val="20"/>
          <w:szCs w:val="20"/>
        </w:rPr>
        <w:t>:</w:t>
      </w:r>
    </w:p>
    <w:p w14:paraId="227A0590" w14:textId="5DAE9DD1" w:rsidR="00AC3E93" w:rsidRPr="00983B99" w:rsidRDefault="00AC3E93" w:rsidP="008E4AB7">
      <w:pPr>
        <w:pStyle w:val="NormalWeb"/>
        <w:shd w:val="clear" w:color="auto" w:fill="FFFFFF"/>
        <w:spacing w:before="0" w:beforeAutospacing="0" w:after="120" w:afterAutospacing="0"/>
        <w:jc w:val="both"/>
        <w:textAlignment w:val="baseline"/>
        <w:rPr>
          <w:rFonts w:asciiTheme="majorHAnsi" w:eastAsiaTheme="minorHAnsi" w:hAnsiTheme="majorHAnsi" w:cstheme="majorHAnsi"/>
          <w:sz w:val="20"/>
          <w:szCs w:val="20"/>
          <w:lang w:eastAsia="en-US"/>
        </w:rPr>
      </w:pPr>
      <w:r w:rsidRPr="00983B99">
        <w:rPr>
          <w:rFonts w:asciiTheme="majorHAnsi" w:eastAsiaTheme="minorHAnsi" w:hAnsiTheme="majorHAnsi" w:cstheme="majorHAnsi"/>
          <w:sz w:val="20"/>
          <w:szCs w:val="20"/>
          <w:lang w:eastAsia="en-US"/>
        </w:rPr>
        <w:t xml:space="preserve">La Unión Deportiva San Sebastián de los Reyes, entidad conocida popularmente como </w:t>
      </w:r>
      <w:proofErr w:type="spellStart"/>
      <w:r w:rsidRPr="00983B99">
        <w:rPr>
          <w:rFonts w:asciiTheme="majorHAnsi" w:eastAsiaTheme="minorHAnsi" w:hAnsiTheme="majorHAnsi" w:cstheme="majorHAnsi"/>
          <w:sz w:val="20"/>
          <w:szCs w:val="20"/>
          <w:lang w:eastAsia="en-US"/>
        </w:rPr>
        <w:t>Sanse</w:t>
      </w:r>
      <w:proofErr w:type="spellEnd"/>
      <w:r w:rsidRPr="00983B99">
        <w:rPr>
          <w:rFonts w:asciiTheme="majorHAnsi" w:eastAsiaTheme="minorHAnsi" w:hAnsiTheme="majorHAnsi" w:cstheme="majorHAnsi"/>
          <w:sz w:val="20"/>
          <w:szCs w:val="20"/>
          <w:lang w:eastAsia="en-US"/>
        </w:rPr>
        <w:t>, es uno de los clubes de fútbol más emblemáticos de la Comunidad de Madrid. Actualmente milita en la Primera División de la Real Federación Española de Fútbol.</w:t>
      </w:r>
      <w:r w:rsidR="007551AE" w:rsidRPr="00983B99">
        <w:rPr>
          <w:rFonts w:asciiTheme="majorHAnsi" w:eastAsiaTheme="minorHAnsi" w:hAnsiTheme="majorHAnsi" w:cstheme="majorHAnsi"/>
          <w:sz w:val="20"/>
          <w:szCs w:val="20"/>
          <w:lang w:eastAsia="en-US"/>
        </w:rPr>
        <w:t xml:space="preserve"> </w:t>
      </w:r>
      <w:r w:rsidRPr="00983B99">
        <w:rPr>
          <w:rFonts w:asciiTheme="majorHAnsi" w:eastAsiaTheme="minorHAnsi" w:hAnsiTheme="majorHAnsi" w:cstheme="majorHAnsi"/>
          <w:sz w:val="20"/>
          <w:szCs w:val="20"/>
          <w:lang w:eastAsia="en-US"/>
        </w:rPr>
        <w:t>La Primera RFEF consta con 40 equipos divididos en dos grupos divididos por criterios geográficos establecidos por la federación.</w:t>
      </w:r>
    </w:p>
    <w:p w14:paraId="552448D5" w14:textId="77777777" w:rsidR="008E4AB7" w:rsidRPr="00983B99" w:rsidRDefault="00AC3E93" w:rsidP="008E4AB7">
      <w:pPr>
        <w:pStyle w:val="NormalWeb"/>
        <w:shd w:val="clear" w:color="auto" w:fill="FFFFFF"/>
        <w:spacing w:before="0" w:beforeAutospacing="0" w:after="120" w:afterAutospacing="0"/>
        <w:jc w:val="both"/>
        <w:textAlignment w:val="baseline"/>
        <w:rPr>
          <w:rFonts w:asciiTheme="majorHAnsi" w:eastAsiaTheme="minorHAnsi" w:hAnsiTheme="majorHAnsi" w:cstheme="majorHAnsi"/>
          <w:sz w:val="20"/>
          <w:szCs w:val="20"/>
          <w:lang w:eastAsia="en-US"/>
        </w:rPr>
      </w:pPr>
      <w:r w:rsidRPr="00983B99">
        <w:rPr>
          <w:rFonts w:asciiTheme="majorHAnsi" w:eastAsiaTheme="minorHAnsi" w:hAnsiTheme="majorHAnsi" w:cstheme="majorHAnsi"/>
          <w:sz w:val="20"/>
          <w:szCs w:val="20"/>
          <w:lang w:eastAsia="en-US"/>
        </w:rPr>
        <w:t>El Club cuenta con más de 500 niños y niñas en sus respectivas categorías desde senior a chupetines incluyendo equipos femeninos.</w:t>
      </w:r>
    </w:p>
    <w:p w14:paraId="4DF80CB2" w14:textId="6C0B0126" w:rsidR="00E152DB" w:rsidRPr="00983B99" w:rsidRDefault="00AC3E93" w:rsidP="008E4AB7">
      <w:pPr>
        <w:pStyle w:val="NormalWeb"/>
        <w:shd w:val="clear" w:color="auto" w:fill="FFFFFF"/>
        <w:spacing w:before="0" w:beforeAutospacing="0" w:after="120" w:afterAutospacing="0"/>
        <w:jc w:val="both"/>
        <w:textAlignment w:val="baseline"/>
        <w:rPr>
          <w:rFonts w:asciiTheme="majorHAnsi" w:eastAsiaTheme="minorHAnsi" w:hAnsiTheme="majorHAnsi" w:cstheme="majorHAnsi"/>
          <w:sz w:val="20"/>
          <w:szCs w:val="20"/>
          <w:lang w:eastAsia="en-US"/>
        </w:rPr>
      </w:pPr>
      <w:r w:rsidRPr="00983B99">
        <w:rPr>
          <w:rFonts w:asciiTheme="majorHAnsi" w:eastAsiaTheme="minorHAnsi" w:hAnsiTheme="majorHAnsi" w:cstheme="majorHAnsi"/>
          <w:sz w:val="20"/>
          <w:szCs w:val="20"/>
          <w:lang w:eastAsia="en-US"/>
        </w:rPr>
        <w:t xml:space="preserve">El Club fue fundado en 1971. Tras varios años en las divisiones inferiores de Madrid, debutaría en la Tercera División en la temporada 1985-1986. </w:t>
      </w:r>
      <w:r w:rsidR="008E4AB7" w:rsidRPr="00983B99">
        <w:rPr>
          <w:rFonts w:asciiTheme="majorHAnsi" w:eastAsiaTheme="minorHAnsi" w:hAnsiTheme="majorHAnsi" w:cstheme="majorHAnsi"/>
          <w:sz w:val="20"/>
          <w:szCs w:val="20"/>
          <w:lang w:eastAsia="en-US"/>
        </w:rPr>
        <w:t xml:space="preserve"> </w:t>
      </w:r>
      <w:r w:rsidR="007551AE" w:rsidRPr="00983B99">
        <w:rPr>
          <w:rFonts w:asciiTheme="majorHAnsi" w:eastAsiaTheme="minorHAnsi" w:hAnsiTheme="majorHAnsi" w:cstheme="majorHAnsi"/>
          <w:sz w:val="20"/>
          <w:szCs w:val="20"/>
          <w:lang w:eastAsia="en-US"/>
        </w:rPr>
        <w:t>El</w:t>
      </w:r>
      <w:r w:rsidRPr="00983B99">
        <w:rPr>
          <w:rFonts w:asciiTheme="majorHAnsi" w:eastAsiaTheme="minorHAnsi" w:hAnsiTheme="majorHAnsi" w:cstheme="majorHAnsi"/>
          <w:sz w:val="20"/>
          <w:szCs w:val="20"/>
          <w:lang w:eastAsia="en-US"/>
        </w:rPr>
        <w:t xml:space="preserve"> Club ha competido todas las temporadas en Segunda División B, alcanzando en la 20/21 su mejor puesto hasta la fecha, jugando los Playoff de ascenso a Segunda División.</w:t>
      </w:r>
    </w:p>
    <w:p w14:paraId="181BA8E8" w14:textId="77777777" w:rsidR="000158DC" w:rsidRDefault="000158DC" w:rsidP="002B1693">
      <w:pPr>
        <w:jc w:val="both"/>
        <w:rPr>
          <w:b/>
          <w:bCs/>
          <w:sz w:val="20"/>
          <w:szCs w:val="20"/>
        </w:rPr>
      </w:pPr>
    </w:p>
    <w:p w14:paraId="235EFC24" w14:textId="4AC58F6A" w:rsidR="00E152DB" w:rsidRPr="00983B99" w:rsidRDefault="00E152DB" w:rsidP="002B1693">
      <w:pPr>
        <w:jc w:val="both"/>
        <w:rPr>
          <w:sz w:val="20"/>
          <w:szCs w:val="20"/>
        </w:rPr>
      </w:pPr>
      <w:r w:rsidRPr="00983B99">
        <w:rPr>
          <w:b/>
          <w:bCs/>
          <w:sz w:val="20"/>
          <w:szCs w:val="20"/>
        </w:rPr>
        <w:t>Acerca de FDL, Fitness Deluxe</w:t>
      </w:r>
      <w:r w:rsidRPr="00983B99">
        <w:rPr>
          <w:sz w:val="20"/>
          <w:szCs w:val="20"/>
        </w:rPr>
        <w:t xml:space="preserve">: </w:t>
      </w:r>
    </w:p>
    <w:p w14:paraId="01470B45" w14:textId="3260D46B" w:rsidR="00F712FA" w:rsidRPr="00983B99" w:rsidRDefault="00F712FA" w:rsidP="008E4AB7">
      <w:pPr>
        <w:pStyle w:val="NormalWeb"/>
        <w:shd w:val="clear" w:color="auto" w:fill="FFFFFF"/>
        <w:spacing w:before="0" w:beforeAutospacing="0" w:after="120" w:afterAutospacing="0"/>
        <w:jc w:val="both"/>
        <w:textAlignment w:val="baseline"/>
        <w:rPr>
          <w:rFonts w:asciiTheme="majorHAnsi" w:eastAsiaTheme="minorHAnsi" w:hAnsiTheme="majorHAnsi" w:cstheme="majorHAnsi"/>
          <w:sz w:val="20"/>
          <w:szCs w:val="20"/>
          <w:lang w:eastAsia="en-US"/>
        </w:rPr>
      </w:pPr>
      <w:r w:rsidRPr="00983B99">
        <w:rPr>
          <w:rFonts w:asciiTheme="majorHAnsi" w:eastAsiaTheme="minorHAnsi" w:hAnsiTheme="majorHAnsi" w:cstheme="majorHAnsi"/>
          <w:sz w:val="20"/>
          <w:szCs w:val="20"/>
          <w:lang w:eastAsia="en-US"/>
        </w:rPr>
        <w:t>Fitness Deluxe es importador y el mayor distribuidor de material fitness de uso profesional y equipamientos de espacios deportivos para España y parte de Europa, con sede en Madrid, carretera Burgos en San Agustín de Guadalix.</w:t>
      </w:r>
    </w:p>
    <w:p w14:paraId="1D880786" w14:textId="1FEE5E07" w:rsidR="00F712FA" w:rsidRPr="00983B99" w:rsidRDefault="00F712FA" w:rsidP="008E4AB7">
      <w:pPr>
        <w:pStyle w:val="NormalWeb"/>
        <w:shd w:val="clear" w:color="auto" w:fill="FFFFFF"/>
        <w:spacing w:before="0" w:beforeAutospacing="0" w:after="120" w:afterAutospacing="0"/>
        <w:jc w:val="both"/>
        <w:textAlignment w:val="baseline"/>
        <w:rPr>
          <w:rFonts w:asciiTheme="majorHAnsi" w:eastAsiaTheme="minorHAnsi" w:hAnsiTheme="majorHAnsi" w:cstheme="majorHAnsi"/>
          <w:sz w:val="20"/>
          <w:szCs w:val="20"/>
          <w:lang w:eastAsia="en-US"/>
        </w:rPr>
      </w:pPr>
      <w:r w:rsidRPr="00983B99">
        <w:rPr>
          <w:rFonts w:asciiTheme="majorHAnsi" w:eastAsiaTheme="minorHAnsi" w:hAnsiTheme="majorHAnsi" w:cstheme="majorHAnsi"/>
          <w:sz w:val="20"/>
          <w:szCs w:val="20"/>
          <w:lang w:eastAsia="en-US"/>
        </w:rPr>
        <w:t xml:space="preserve">Nos caracterizamos por la entrega rápida, una vez realizado el pedido del material, debido a que disponemos de un sobrado stock en una instalación de más </w:t>
      </w:r>
      <w:r w:rsidR="00930700" w:rsidRPr="00983B99">
        <w:rPr>
          <w:rFonts w:asciiTheme="majorHAnsi" w:eastAsiaTheme="minorHAnsi" w:hAnsiTheme="majorHAnsi" w:cstheme="majorHAnsi"/>
          <w:sz w:val="20"/>
          <w:szCs w:val="20"/>
          <w:lang w:eastAsia="en-US"/>
        </w:rPr>
        <w:t>5</w:t>
      </w:r>
      <w:r w:rsidRPr="00983B99">
        <w:rPr>
          <w:rFonts w:asciiTheme="majorHAnsi" w:eastAsiaTheme="minorHAnsi" w:hAnsiTheme="majorHAnsi" w:cstheme="majorHAnsi"/>
          <w:sz w:val="20"/>
          <w:szCs w:val="20"/>
          <w:lang w:eastAsia="en-US"/>
        </w:rPr>
        <w:t>.</w:t>
      </w:r>
      <w:r w:rsidR="00930700" w:rsidRPr="00983B99">
        <w:rPr>
          <w:rFonts w:asciiTheme="majorHAnsi" w:eastAsiaTheme="minorHAnsi" w:hAnsiTheme="majorHAnsi" w:cstheme="majorHAnsi"/>
          <w:sz w:val="20"/>
          <w:szCs w:val="20"/>
          <w:lang w:eastAsia="en-US"/>
        </w:rPr>
        <w:t>0</w:t>
      </w:r>
      <w:r w:rsidRPr="00983B99">
        <w:rPr>
          <w:rFonts w:asciiTheme="majorHAnsi" w:eastAsiaTheme="minorHAnsi" w:hAnsiTheme="majorHAnsi" w:cstheme="majorHAnsi"/>
          <w:sz w:val="20"/>
          <w:szCs w:val="20"/>
          <w:lang w:eastAsia="en-US"/>
        </w:rPr>
        <w:t>00 m2.</w:t>
      </w:r>
    </w:p>
    <w:p w14:paraId="28F78A77" w14:textId="51D36DC0" w:rsidR="00F712FA" w:rsidRPr="00983B99" w:rsidRDefault="00F712FA" w:rsidP="008E4AB7">
      <w:pPr>
        <w:pStyle w:val="NormalWeb"/>
        <w:shd w:val="clear" w:color="auto" w:fill="FFFFFF"/>
        <w:spacing w:before="0" w:beforeAutospacing="0" w:after="120" w:afterAutospacing="0"/>
        <w:jc w:val="both"/>
        <w:textAlignment w:val="baseline"/>
        <w:rPr>
          <w:rFonts w:asciiTheme="majorHAnsi" w:eastAsiaTheme="minorHAnsi" w:hAnsiTheme="majorHAnsi" w:cstheme="majorHAnsi"/>
          <w:sz w:val="20"/>
          <w:szCs w:val="20"/>
          <w:lang w:eastAsia="en-US"/>
        </w:rPr>
      </w:pPr>
      <w:r w:rsidRPr="00983B99">
        <w:rPr>
          <w:rFonts w:asciiTheme="majorHAnsi" w:eastAsiaTheme="minorHAnsi" w:hAnsiTheme="majorHAnsi" w:cstheme="majorHAnsi"/>
          <w:sz w:val="20"/>
          <w:szCs w:val="20"/>
          <w:lang w:eastAsia="en-US"/>
        </w:rPr>
        <w:t>Tenemos un amplio catálogo de material de alta calidad, funcional, Cross training, estudio y pilates, cardio, de marca, y ofrecemos a nuestros clientes también material sin marca que se adapta a cualquier tipo de espacio deportivo.</w:t>
      </w:r>
    </w:p>
    <w:p w14:paraId="3B87C9FD" w14:textId="4EDAA724" w:rsidR="00F712FA" w:rsidRPr="00983B99" w:rsidRDefault="00F712FA" w:rsidP="008E4AB7">
      <w:pPr>
        <w:pStyle w:val="NormalWeb"/>
        <w:shd w:val="clear" w:color="auto" w:fill="FFFFFF"/>
        <w:spacing w:before="0" w:beforeAutospacing="0" w:after="120" w:afterAutospacing="0"/>
        <w:jc w:val="both"/>
        <w:textAlignment w:val="baseline"/>
        <w:rPr>
          <w:rFonts w:asciiTheme="majorHAnsi" w:eastAsiaTheme="minorHAnsi" w:hAnsiTheme="majorHAnsi" w:cstheme="majorHAnsi"/>
          <w:sz w:val="20"/>
          <w:szCs w:val="20"/>
          <w:lang w:eastAsia="en-US"/>
        </w:rPr>
      </w:pPr>
      <w:r w:rsidRPr="00983B99">
        <w:rPr>
          <w:rFonts w:asciiTheme="majorHAnsi" w:eastAsiaTheme="minorHAnsi" w:hAnsiTheme="majorHAnsi" w:cstheme="majorHAnsi"/>
          <w:sz w:val="20"/>
          <w:szCs w:val="20"/>
          <w:lang w:eastAsia="en-US"/>
        </w:rPr>
        <w:t xml:space="preserve">A su vez es proveedor exclusivo de marcas para España y parte de Europa: </w:t>
      </w:r>
      <w:r w:rsidRPr="00983B99">
        <w:rPr>
          <w:rFonts w:asciiTheme="majorHAnsi" w:eastAsiaTheme="minorHAnsi" w:hAnsiTheme="majorHAnsi" w:cstheme="majorHAnsi"/>
          <w:b/>
          <w:bCs/>
          <w:sz w:val="20"/>
          <w:szCs w:val="20"/>
          <w:lang w:eastAsia="en-US"/>
        </w:rPr>
        <w:t xml:space="preserve">ZIVA, Reaxing, Reebok, Xebex, Gun-Ex y </w:t>
      </w:r>
      <w:proofErr w:type="spellStart"/>
      <w:r w:rsidRPr="00983B99">
        <w:rPr>
          <w:rFonts w:asciiTheme="majorHAnsi" w:eastAsiaTheme="minorHAnsi" w:hAnsiTheme="majorHAnsi" w:cstheme="majorHAnsi"/>
          <w:b/>
          <w:bCs/>
          <w:sz w:val="20"/>
          <w:szCs w:val="20"/>
          <w:lang w:eastAsia="en-US"/>
        </w:rPr>
        <w:t>Huric</w:t>
      </w:r>
      <w:proofErr w:type="spellEnd"/>
      <w:r w:rsidRPr="00983B99">
        <w:rPr>
          <w:rFonts w:asciiTheme="majorHAnsi" w:eastAsiaTheme="minorHAnsi" w:hAnsiTheme="majorHAnsi" w:cstheme="majorHAnsi"/>
          <w:sz w:val="20"/>
          <w:szCs w:val="20"/>
          <w:lang w:eastAsia="en-US"/>
        </w:rPr>
        <w:t>.</w:t>
      </w:r>
    </w:p>
    <w:p w14:paraId="4FCFE7DF" w14:textId="75FF23C9" w:rsidR="00E152DB" w:rsidRDefault="00E152DB" w:rsidP="002B1693">
      <w:pPr>
        <w:jc w:val="both"/>
      </w:pPr>
    </w:p>
    <w:p w14:paraId="503E7A8F" w14:textId="2DB39365" w:rsidR="00E152DB" w:rsidRPr="00983B99" w:rsidRDefault="00E152DB" w:rsidP="002B1693">
      <w:pPr>
        <w:jc w:val="both"/>
        <w:rPr>
          <w:sz w:val="18"/>
          <w:szCs w:val="18"/>
        </w:rPr>
      </w:pPr>
      <w:r w:rsidRPr="00983B99">
        <w:rPr>
          <w:sz w:val="18"/>
          <w:szCs w:val="18"/>
        </w:rPr>
        <w:t>Para más información</w:t>
      </w:r>
      <w:r w:rsidR="000158DC">
        <w:rPr>
          <w:sz w:val="18"/>
          <w:szCs w:val="18"/>
        </w:rPr>
        <w:t xml:space="preserve">: </w:t>
      </w:r>
    </w:p>
    <w:p w14:paraId="3511E301" w14:textId="03205936" w:rsidR="00E152DB" w:rsidRPr="00983B99" w:rsidRDefault="00E152DB" w:rsidP="002B1693">
      <w:pPr>
        <w:jc w:val="both"/>
        <w:rPr>
          <w:b/>
          <w:bCs/>
          <w:sz w:val="18"/>
          <w:szCs w:val="18"/>
        </w:rPr>
      </w:pPr>
      <w:r w:rsidRPr="00983B99">
        <w:rPr>
          <w:b/>
          <w:bCs/>
          <w:sz w:val="18"/>
          <w:szCs w:val="18"/>
        </w:rPr>
        <w:t xml:space="preserve">Fitness Deluxe, FDL </w:t>
      </w:r>
      <w:r w:rsidR="008E4AB7" w:rsidRPr="00983B99">
        <w:rPr>
          <w:b/>
          <w:bCs/>
          <w:sz w:val="18"/>
          <w:szCs w:val="18"/>
        </w:rPr>
        <w:tab/>
      </w:r>
      <w:r w:rsidR="008E4AB7" w:rsidRPr="00983B99">
        <w:rPr>
          <w:b/>
          <w:bCs/>
          <w:sz w:val="18"/>
          <w:szCs w:val="18"/>
        </w:rPr>
        <w:tab/>
      </w:r>
      <w:r w:rsidR="008E4AB7" w:rsidRPr="00983B99">
        <w:rPr>
          <w:b/>
          <w:bCs/>
          <w:sz w:val="18"/>
          <w:szCs w:val="18"/>
        </w:rPr>
        <w:tab/>
      </w:r>
      <w:r w:rsidR="008E4AB7" w:rsidRPr="00983B99">
        <w:rPr>
          <w:b/>
          <w:bCs/>
          <w:sz w:val="18"/>
          <w:szCs w:val="18"/>
        </w:rPr>
        <w:tab/>
      </w:r>
      <w:r w:rsidR="008E4AB7" w:rsidRPr="00983B99">
        <w:rPr>
          <w:b/>
          <w:bCs/>
          <w:sz w:val="18"/>
          <w:szCs w:val="18"/>
        </w:rPr>
        <w:tab/>
      </w:r>
      <w:r w:rsidR="008E4AB7" w:rsidRPr="00983B99">
        <w:rPr>
          <w:b/>
          <w:bCs/>
          <w:sz w:val="18"/>
          <w:szCs w:val="18"/>
        </w:rPr>
        <w:tab/>
        <w:t>Unión Deportiva San Sebastián de los Reyes</w:t>
      </w:r>
    </w:p>
    <w:p w14:paraId="516227AA" w14:textId="3299914F" w:rsidR="00E152DB" w:rsidRPr="00983B99" w:rsidRDefault="00E152DB" w:rsidP="00983B99">
      <w:pPr>
        <w:pStyle w:val="Textosinformato"/>
        <w:rPr>
          <w:sz w:val="18"/>
          <w:szCs w:val="18"/>
        </w:rPr>
      </w:pPr>
      <w:r w:rsidRPr="00983B99">
        <w:rPr>
          <w:sz w:val="18"/>
          <w:szCs w:val="18"/>
        </w:rPr>
        <w:t>Dña. Ana Rosa Pacheco Saelices</w:t>
      </w:r>
      <w:r w:rsidR="00983B99" w:rsidRPr="00983B99">
        <w:rPr>
          <w:sz w:val="18"/>
          <w:szCs w:val="18"/>
        </w:rPr>
        <w:tab/>
      </w:r>
      <w:r w:rsidR="00983B99" w:rsidRPr="00983B99">
        <w:rPr>
          <w:sz w:val="18"/>
          <w:szCs w:val="18"/>
        </w:rPr>
        <w:tab/>
      </w:r>
      <w:r w:rsidR="00983B99" w:rsidRPr="00983B99">
        <w:rPr>
          <w:sz w:val="18"/>
          <w:szCs w:val="18"/>
        </w:rPr>
        <w:tab/>
      </w:r>
      <w:r w:rsidR="00983B99" w:rsidRPr="00983B99">
        <w:rPr>
          <w:sz w:val="18"/>
          <w:szCs w:val="18"/>
        </w:rPr>
        <w:tab/>
      </w:r>
      <w:r w:rsidR="00983B99">
        <w:rPr>
          <w:sz w:val="18"/>
          <w:szCs w:val="18"/>
        </w:rPr>
        <w:tab/>
      </w:r>
      <w:r w:rsidR="00983B99" w:rsidRPr="00983B99">
        <w:rPr>
          <w:sz w:val="18"/>
          <w:szCs w:val="18"/>
        </w:rPr>
        <w:t>D. Santiago González Gutiérrez</w:t>
      </w:r>
    </w:p>
    <w:p w14:paraId="540ADDB3" w14:textId="087D5228" w:rsidR="00F712FA" w:rsidRPr="000158DC" w:rsidRDefault="002B348F" w:rsidP="00E152DB">
      <w:pPr>
        <w:jc w:val="both"/>
        <w:rPr>
          <w:color w:val="0563C1" w:themeColor="hyperlink"/>
          <w:sz w:val="18"/>
          <w:szCs w:val="18"/>
        </w:rPr>
      </w:pPr>
      <w:hyperlink r:id="rId7" w:history="1">
        <w:r w:rsidR="00E152DB" w:rsidRPr="00983B99">
          <w:rPr>
            <w:rStyle w:val="Hipervnculo"/>
            <w:sz w:val="18"/>
            <w:szCs w:val="18"/>
          </w:rPr>
          <w:t>a.pacheco@fitnessdeluxe.es</w:t>
        </w:r>
      </w:hyperlink>
      <w:r w:rsidR="00983B99" w:rsidRPr="00983B99">
        <w:rPr>
          <w:rStyle w:val="Hipervnculo"/>
          <w:sz w:val="18"/>
          <w:szCs w:val="18"/>
          <w:u w:val="none"/>
        </w:rPr>
        <w:tab/>
      </w:r>
      <w:r w:rsidR="00983B99" w:rsidRPr="00983B99">
        <w:rPr>
          <w:rStyle w:val="Hipervnculo"/>
          <w:sz w:val="18"/>
          <w:szCs w:val="18"/>
          <w:u w:val="none"/>
        </w:rPr>
        <w:tab/>
      </w:r>
      <w:r w:rsidR="00983B99" w:rsidRPr="00983B99">
        <w:rPr>
          <w:rStyle w:val="Hipervnculo"/>
          <w:sz w:val="18"/>
          <w:szCs w:val="18"/>
          <w:u w:val="none"/>
        </w:rPr>
        <w:tab/>
      </w:r>
      <w:r w:rsidR="00983B99" w:rsidRPr="00983B99">
        <w:rPr>
          <w:rStyle w:val="Hipervnculo"/>
          <w:sz w:val="18"/>
          <w:szCs w:val="18"/>
          <w:u w:val="none"/>
        </w:rPr>
        <w:tab/>
      </w:r>
      <w:r w:rsidR="00983B99" w:rsidRPr="00983B99">
        <w:rPr>
          <w:rStyle w:val="Hipervnculo"/>
          <w:sz w:val="18"/>
          <w:szCs w:val="18"/>
          <w:u w:val="none"/>
        </w:rPr>
        <w:tab/>
      </w:r>
      <w:r w:rsidR="00983B99">
        <w:rPr>
          <w:rStyle w:val="Hipervnculo"/>
          <w:sz w:val="18"/>
          <w:szCs w:val="18"/>
          <w:u w:val="none"/>
        </w:rPr>
        <w:tab/>
      </w:r>
      <w:hyperlink r:id="rId8" w:history="1">
        <w:r w:rsidR="00983B99" w:rsidRPr="00CD7DA1">
          <w:rPr>
            <w:rStyle w:val="Hipervnculo"/>
            <w:sz w:val="18"/>
            <w:szCs w:val="18"/>
          </w:rPr>
          <w:t>prensa@ud-sanse.com</w:t>
        </w:r>
      </w:hyperlink>
    </w:p>
    <w:sectPr w:rsidR="00F712FA" w:rsidRPr="000158DC" w:rsidSect="008E4AB7">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94ABB" w14:textId="77777777" w:rsidR="002B348F" w:rsidRDefault="002B348F" w:rsidP="008E4AB7">
      <w:pPr>
        <w:spacing w:after="0" w:line="240" w:lineRule="auto"/>
      </w:pPr>
      <w:r>
        <w:separator/>
      </w:r>
    </w:p>
  </w:endnote>
  <w:endnote w:type="continuationSeparator" w:id="0">
    <w:p w14:paraId="32517A5C" w14:textId="77777777" w:rsidR="002B348F" w:rsidRDefault="002B348F" w:rsidP="008E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EC6B1" w14:textId="77777777" w:rsidR="002B348F" w:rsidRDefault="002B348F" w:rsidP="008E4AB7">
      <w:pPr>
        <w:spacing w:after="0" w:line="240" w:lineRule="auto"/>
      </w:pPr>
      <w:r>
        <w:separator/>
      </w:r>
    </w:p>
  </w:footnote>
  <w:footnote w:type="continuationSeparator" w:id="0">
    <w:p w14:paraId="2F90DA67" w14:textId="77777777" w:rsidR="002B348F" w:rsidRDefault="002B348F" w:rsidP="008E4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CFFD" w14:textId="23CCBE6A" w:rsidR="008E4AB7" w:rsidRDefault="008E4AB7">
    <w:pPr>
      <w:pStyle w:val="Encabezado"/>
    </w:pPr>
    <w:r>
      <w:rPr>
        <w:noProof/>
      </w:rPr>
      <w:drawing>
        <wp:inline distT="0" distB="0" distL="0" distR="0" wp14:anchorId="2ECCA843" wp14:editId="7C5FED60">
          <wp:extent cx="1470660" cy="5549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12250" t="36250" r="8250" b="33750"/>
                  <a:stretch/>
                </pic:blipFill>
                <pic:spPr bwMode="auto">
                  <a:xfrm>
                    <a:off x="0" y="0"/>
                    <a:ext cx="1515754" cy="571983"/>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39E7C8EE" wp14:editId="21C8E431">
          <wp:extent cx="563880" cy="667299"/>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2" cstate="print">
                    <a:extLst>
                      <a:ext uri="{28A0092B-C50C-407E-A947-70E740481C1C}">
                        <a14:useLocalDpi xmlns:a14="http://schemas.microsoft.com/office/drawing/2010/main" val="0"/>
                      </a:ext>
                    </a:extLst>
                  </a:blip>
                  <a:srcRect l="34289" t="28222" r="33396" b="33537"/>
                  <a:stretch/>
                </pic:blipFill>
                <pic:spPr bwMode="auto">
                  <a:xfrm>
                    <a:off x="0" y="0"/>
                    <a:ext cx="597952" cy="707620"/>
                  </a:xfrm>
                  <a:prstGeom prst="rect">
                    <a:avLst/>
                  </a:prstGeom>
                  <a:ln>
                    <a:noFill/>
                  </a:ln>
                  <a:extLst>
                    <a:ext uri="{53640926-AAD7-44D8-BBD7-CCE9431645EC}">
                      <a14:shadowObscured xmlns:a14="http://schemas.microsoft.com/office/drawing/2010/main"/>
                    </a:ext>
                  </a:extLst>
                </pic:spPr>
              </pic:pic>
            </a:graphicData>
          </a:graphic>
        </wp:inline>
      </w:drawing>
    </w:r>
  </w:p>
  <w:p w14:paraId="00B1B131" w14:textId="77777777" w:rsidR="00983B99" w:rsidRDefault="00983B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93"/>
    <w:rsid w:val="000158DC"/>
    <w:rsid w:val="00106848"/>
    <w:rsid w:val="002B1693"/>
    <w:rsid w:val="002B348F"/>
    <w:rsid w:val="0057451D"/>
    <w:rsid w:val="0073490A"/>
    <w:rsid w:val="007551AE"/>
    <w:rsid w:val="008E4AB7"/>
    <w:rsid w:val="00930700"/>
    <w:rsid w:val="00983B99"/>
    <w:rsid w:val="00AC3E93"/>
    <w:rsid w:val="00CB5B02"/>
    <w:rsid w:val="00E152DB"/>
    <w:rsid w:val="00F03BB8"/>
    <w:rsid w:val="00F47B66"/>
    <w:rsid w:val="00F712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B88BD"/>
  <w15:chartTrackingRefBased/>
  <w15:docId w15:val="{704A8E65-21DC-45FA-9CB0-00F7C618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52DB"/>
    <w:rPr>
      <w:color w:val="0563C1" w:themeColor="hyperlink"/>
      <w:u w:val="single"/>
    </w:rPr>
  </w:style>
  <w:style w:type="character" w:styleId="Mencinsinresolver">
    <w:name w:val="Unresolved Mention"/>
    <w:basedOn w:val="Fuentedeprrafopredeter"/>
    <w:uiPriority w:val="99"/>
    <w:semiHidden/>
    <w:unhideWhenUsed/>
    <w:rsid w:val="00E152DB"/>
    <w:rPr>
      <w:color w:val="605E5C"/>
      <w:shd w:val="clear" w:color="auto" w:fill="E1DFDD"/>
    </w:rPr>
  </w:style>
  <w:style w:type="paragraph" w:styleId="NormalWeb">
    <w:name w:val="Normal (Web)"/>
    <w:basedOn w:val="Normal"/>
    <w:uiPriority w:val="99"/>
    <w:unhideWhenUsed/>
    <w:rsid w:val="00AC3E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712FA"/>
    <w:rPr>
      <w:b/>
      <w:bCs/>
    </w:rPr>
  </w:style>
  <w:style w:type="paragraph" w:styleId="Encabezado">
    <w:name w:val="header"/>
    <w:basedOn w:val="Normal"/>
    <w:link w:val="EncabezadoCar"/>
    <w:uiPriority w:val="99"/>
    <w:unhideWhenUsed/>
    <w:rsid w:val="008E4A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AB7"/>
  </w:style>
  <w:style w:type="paragraph" w:styleId="Piedepgina">
    <w:name w:val="footer"/>
    <w:basedOn w:val="Normal"/>
    <w:link w:val="PiedepginaCar"/>
    <w:uiPriority w:val="99"/>
    <w:unhideWhenUsed/>
    <w:rsid w:val="008E4A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AB7"/>
  </w:style>
  <w:style w:type="paragraph" w:styleId="Textosinformato">
    <w:name w:val="Plain Text"/>
    <w:basedOn w:val="Normal"/>
    <w:link w:val="TextosinformatoCar"/>
    <w:uiPriority w:val="99"/>
    <w:unhideWhenUsed/>
    <w:rsid w:val="00983B99"/>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983B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58189">
      <w:bodyDiv w:val="1"/>
      <w:marLeft w:val="0"/>
      <w:marRight w:val="0"/>
      <w:marTop w:val="0"/>
      <w:marBottom w:val="0"/>
      <w:divBdr>
        <w:top w:val="none" w:sz="0" w:space="0" w:color="auto"/>
        <w:left w:val="none" w:sz="0" w:space="0" w:color="auto"/>
        <w:bottom w:val="none" w:sz="0" w:space="0" w:color="auto"/>
        <w:right w:val="none" w:sz="0" w:space="0" w:color="auto"/>
      </w:divBdr>
    </w:div>
    <w:div w:id="595209973">
      <w:bodyDiv w:val="1"/>
      <w:marLeft w:val="0"/>
      <w:marRight w:val="0"/>
      <w:marTop w:val="0"/>
      <w:marBottom w:val="0"/>
      <w:divBdr>
        <w:top w:val="none" w:sz="0" w:space="0" w:color="auto"/>
        <w:left w:val="none" w:sz="0" w:space="0" w:color="auto"/>
        <w:bottom w:val="none" w:sz="0" w:space="0" w:color="auto"/>
        <w:right w:val="none" w:sz="0" w:space="0" w:color="auto"/>
      </w:divBdr>
    </w:div>
    <w:div w:id="20376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ud-sanse.com" TargetMode="External"/><Relationship Id="rId3" Type="http://schemas.openxmlformats.org/officeDocument/2006/relationships/settings" Target="settings.xml"/><Relationship Id="rId7" Type="http://schemas.openxmlformats.org/officeDocument/2006/relationships/hyperlink" Target="mailto:a.pacheco@fitnessdelux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959C-1B02-424B-96DF-5F73BA94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Pacheco Saelices</dc:creator>
  <cp:keywords/>
  <dc:description/>
  <cp:lastModifiedBy>Ana Rosa Pacheco Saelices</cp:lastModifiedBy>
  <cp:revision>3</cp:revision>
  <dcterms:created xsi:type="dcterms:W3CDTF">2021-09-10T11:01:00Z</dcterms:created>
  <dcterms:modified xsi:type="dcterms:W3CDTF">2021-09-10T13:13:00Z</dcterms:modified>
</cp:coreProperties>
</file>